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631" w:rsidRDefault="00B72631" w:rsidP="00B726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Материал за годишен изпит – обой </w:t>
      </w:r>
    </w:p>
    <w:p w:rsidR="00A3096B" w:rsidRDefault="00A3096B" w:rsidP="00A309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A3096B" w:rsidRDefault="00A3096B" w:rsidP="00A30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Етюд;</w:t>
      </w:r>
    </w:p>
    <w:p w:rsidR="00A3096B" w:rsidRDefault="00A3096B" w:rsidP="00A30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Пиеса;</w:t>
      </w:r>
    </w:p>
    <w:p w:rsidR="00A3096B" w:rsidRDefault="00A3096B" w:rsidP="00A309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A3096B" w:rsidRDefault="00A3096B" w:rsidP="00A30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Гама Сол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мажор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3096B" w:rsidRDefault="00A3096B" w:rsidP="00A30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Етюд;</w:t>
      </w:r>
    </w:p>
    <w:p w:rsidR="00A3096B" w:rsidRDefault="00A3096B" w:rsidP="00A30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Пиеса;</w:t>
      </w:r>
    </w:p>
    <w:p w:rsidR="00A3096B" w:rsidRDefault="00A3096B" w:rsidP="00A309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A3096B" w:rsidRDefault="00A3096B" w:rsidP="00A30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Гама;</w:t>
      </w:r>
    </w:p>
    <w:p w:rsidR="00A3096B" w:rsidRDefault="00A3096B" w:rsidP="00A30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Етюд;</w:t>
      </w:r>
    </w:p>
    <w:p w:rsidR="00A3096B" w:rsidRDefault="00A3096B" w:rsidP="00A30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Две пиеси;</w:t>
      </w:r>
    </w:p>
    <w:p w:rsidR="00A3096B" w:rsidRDefault="00A3096B" w:rsidP="00A3096B">
      <w:pPr>
        <w:rPr>
          <w:rFonts w:ascii="Times New Roman" w:hAnsi="Times New Roman" w:cs="Times New Roman"/>
          <w:sz w:val="24"/>
          <w:szCs w:val="24"/>
        </w:rPr>
      </w:pPr>
    </w:p>
    <w:p w:rsidR="00A3096B" w:rsidRDefault="00A3096B" w:rsidP="00A309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A3096B" w:rsidRDefault="00A3096B" w:rsidP="00A30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Гама;</w:t>
      </w:r>
    </w:p>
    <w:p w:rsidR="00A3096B" w:rsidRDefault="00A3096B" w:rsidP="00A30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Етюд;</w:t>
      </w:r>
    </w:p>
    <w:p w:rsidR="00A3096B" w:rsidRDefault="00A3096B" w:rsidP="00A30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Две пиеси;</w:t>
      </w: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5002EC" w:rsidRDefault="002D400F" w:rsidP="005002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Гама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01DD">
        <w:rPr>
          <w:rFonts w:ascii="Times New Roman" w:hAnsi="Times New Roman" w:cs="Times New Roman"/>
          <w:sz w:val="24"/>
          <w:szCs w:val="24"/>
        </w:rPr>
        <w:t xml:space="preserve">сол </w:t>
      </w:r>
      <w:proofErr w:type="spellStart"/>
      <w:r w:rsidR="00A701DD">
        <w:rPr>
          <w:rFonts w:ascii="Times New Roman" w:hAnsi="Times New Roman" w:cs="Times New Roman"/>
          <w:sz w:val="24"/>
          <w:szCs w:val="24"/>
        </w:rPr>
        <w:t>мажор</w:t>
      </w:r>
      <w:proofErr w:type="spellEnd"/>
      <w:r w:rsidR="00A701DD">
        <w:rPr>
          <w:rFonts w:ascii="Times New Roman" w:hAnsi="Times New Roman" w:cs="Times New Roman"/>
          <w:sz w:val="24"/>
          <w:szCs w:val="24"/>
        </w:rPr>
        <w:t xml:space="preserve"> в една октава</w:t>
      </w:r>
      <w:r w:rsidR="005002EC">
        <w:rPr>
          <w:rFonts w:ascii="Times New Roman" w:hAnsi="Times New Roman" w:cs="Times New Roman"/>
          <w:sz w:val="24"/>
          <w:szCs w:val="24"/>
        </w:rPr>
        <w:t>;</w:t>
      </w:r>
    </w:p>
    <w:p w:rsidR="005002EC" w:rsidRDefault="005002EC" w:rsidP="005002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Етюд;</w:t>
      </w:r>
    </w:p>
    <w:p w:rsidR="00E1020B" w:rsidRPr="00E1020B" w:rsidRDefault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Пиеса</w:t>
      </w:r>
      <w:r w:rsidR="005002EC">
        <w:rPr>
          <w:rFonts w:ascii="Times New Roman" w:hAnsi="Times New Roman" w:cs="Times New Roman"/>
          <w:sz w:val="24"/>
          <w:szCs w:val="24"/>
        </w:rPr>
        <w:t>;</w:t>
      </w: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2D400F" w:rsidRDefault="002D400F" w:rsidP="002D4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Гама</w:t>
      </w:r>
      <w:r w:rsidR="00AF0FC4">
        <w:rPr>
          <w:rFonts w:ascii="Times New Roman" w:hAnsi="Times New Roman" w:cs="Times New Roman"/>
          <w:sz w:val="24"/>
          <w:szCs w:val="24"/>
        </w:rPr>
        <w:t xml:space="preserve"> </w:t>
      </w:r>
      <w:r w:rsidR="00A701DD">
        <w:rPr>
          <w:rFonts w:ascii="Times New Roman" w:hAnsi="Times New Roman" w:cs="Times New Roman"/>
          <w:sz w:val="24"/>
          <w:szCs w:val="24"/>
        </w:rPr>
        <w:t xml:space="preserve">с тоническо </w:t>
      </w:r>
      <w:proofErr w:type="spellStart"/>
      <w:r w:rsidR="00A701DD">
        <w:rPr>
          <w:rFonts w:ascii="Times New Roman" w:hAnsi="Times New Roman" w:cs="Times New Roman"/>
          <w:sz w:val="24"/>
          <w:szCs w:val="24"/>
        </w:rPr>
        <w:t>тризвучие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701DD" w:rsidRDefault="00A701DD" w:rsidP="00A701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Етюд;</w:t>
      </w:r>
    </w:p>
    <w:p w:rsidR="00AF0FC4" w:rsidRPr="00E1020B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Пиеса;</w:t>
      </w: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AF0FC4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Гама</w:t>
      </w:r>
      <w:r w:rsidR="00A701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мажорна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минорна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/хармоничен вид/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тризвучия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и септакорди – по избор на </w:t>
      </w:r>
      <w:r w:rsidR="00A701DD">
        <w:rPr>
          <w:rFonts w:ascii="Times New Roman" w:hAnsi="Times New Roman" w:cs="Times New Roman"/>
          <w:sz w:val="24"/>
          <w:szCs w:val="24"/>
        </w:rPr>
        <w:t>ученика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F0FC4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етюда;</w:t>
      </w:r>
    </w:p>
    <w:p w:rsidR="00AF0FC4" w:rsidRPr="00E1020B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Пиеса;</w:t>
      </w: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AF0FC4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Гама до </w:t>
      </w:r>
      <w:r w:rsidR="00A701D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знака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мажорна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минорна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/хармоничен вид/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тризвучия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и септакорди – по избор на комисията;</w:t>
      </w:r>
    </w:p>
    <w:p w:rsidR="00AF0FC4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етюда различни по характер;</w:t>
      </w:r>
    </w:p>
    <w:p w:rsidR="00AF0FC4" w:rsidRDefault="00A701DD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Две арии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Партита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сол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мажор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Телеман или две части от сюита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Купрен</w:t>
      </w:r>
      <w:proofErr w:type="spellEnd"/>
      <w:r w:rsidR="00AF0FC4">
        <w:rPr>
          <w:rFonts w:ascii="Times New Roman" w:hAnsi="Times New Roman" w:cs="Times New Roman"/>
          <w:sz w:val="24"/>
          <w:szCs w:val="24"/>
        </w:rPr>
        <w:t>;</w:t>
      </w:r>
    </w:p>
    <w:p w:rsidR="00AF0FC4" w:rsidRPr="00AF0FC4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Концерт – </w:t>
      </w:r>
      <w:r w:rsidR="00A701DD">
        <w:rPr>
          <w:rFonts w:ascii="Times New Roman" w:hAnsi="Times New Roman" w:cs="Times New Roman"/>
          <w:sz w:val="24"/>
          <w:szCs w:val="24"/>
        </w:rPr>
        <w:t xml:space="preserve">Корели </w:t>
      </w:r>
      <w:proofErr w:type="spellStart"/>
      <w:r w:rsidR="00A701DD">
        <w:rPr>
          <w:rFonts w:ascii="Times New Roman" w:hAnsi="Times New Roman" w:cs="Times New Roman"/>
          <w:sz w:val="24"/>
          <w:szCs w:val="24"/>
        </w:rPr>
        <w:t>Барбироли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подобна трудност;</w:t>
      </w: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AF0FC4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Гама до </w:t>
      </w:r>
      <w:r w:rsidR="00A701D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знака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мажорна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минорна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/хармоничен вид/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тризвучия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и септакорди – по избор на комисията;</w:t>
      </w:r>
    </w:p>
    <w:p w:rsidR="00AF0FC4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етюда различни по характер;</w:t>
      </w:r>
    </w:p>
    <w:p w:rsidR="00AF0FC4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Пиеса;</w:t>
      </w:r>
    </w:p>
    <w:p w:rsidR="00AF0FC4" w:rsidRPr="00AF0FC4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 от концерт или соната;</w:t>
      </w: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AF0FC4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Гама до 6 знака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мажорна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минорна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/хармоничен вид/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тризвучия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и септакорди – по избор на комисията;</w:t>
      </w:r>
    </w:p>
    <w:p w:rsidR="00AF0FC4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етюда различни по характер;</w:t>
      </w:r>
    </w:p>
    <w:p w:rsidR="00AF0FC4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Пиеса;</w:t>
      </w:r>
    </w:p>
    <w:p w:rsidR="00AF0FC4" w:rsidRPr="00AF0FC4" w:rsidRDefault="00A701DD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Две ч</w:t>
      </w:r>
      <w:r w:rsidR="00AF0FC4">
        <w:rPr>
          <w:rFonts w:ascii="Times New Roman" w:hAnsi="Times New Roman" w:cs="Times New Roman"/>
          <w:sz w:val="24"/>
          <w:szCs w:val="24"/>
        </w:rPr>
        <w:t>аст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F0FC4">
        <w:rPr>
          <w:rFonts w:ascii="Times New Roman" w:hAnsi="Times New Roman" w:cs="Times New Roman"/>
          <w:sz w:val="24"/>
          <w:szCs w:val="24"/>
        </w:rPr>
        <w:t xml:space="preserve"> от концерт или соната;</w:t>
      </w: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AF0FC4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Гама до </w:t>
      </w:r>
      <w:r w:rsidR="00A701D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знака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мажорна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минорна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/хармоничен вид/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тризвучия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и септакорди – по избор на комисията;</w:t>
      </w:r>
    </w:p>
    <w:p w:rsidR="00AF0FC4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етюда различни по характер;</w:t>
      </w:r>
    </w:p>
    <w:p w:rsidR="00AF0FC4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Пиеса</w:t>
      </w:r>
      <w:r w:rsidR="00A701DD">
        <w:rPr>
          <w:rFonts w:ascii="Times New Roman" w:hAnsi="Times New Roman" w:cs="Times New Roman"/>
          <w:sz w:val="24"/>
          <w:szCs w:val="24"/>
        </w:rPr>
        <w:t xml:space="preserve"> от български композитор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F0FC4" w:rsidRDefault="00A701DD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Две части от к</w:t>
      </w:r>
      <w:r w:rsidR="00AF0FC4">
        <w:rPr>
          <w:rFonts w:ascii="Times New Roman" w:hAnsi="Times New Roman" w:cs="Times New Roman"/>
          <w:sz w:val="24"/>
          <w:szCs w:val="24"/>
        </w:rPr>
        <w:t>онцерт</w:t>
      </w:r>
      <w:r>
        <w:rPr>
          <w:rFonts w:ascii="Times New Roman" w:hAnsi="Times New Roman" w:cs="Times New Roman"/>
          <w:sz w:val="24"/>
          <w:szCs w:val="24"/>
        </w:rPr>
        <w:t xml:space="preserve"> – бавна и бърза</w:t>
      </w:r>
      <w:r w:rsidR="00AF0FC4">
        <w:rPr>
          <w:rFonts w:ascii="Times New Roman" w:hAnsi="Times New Roman" w:cs="Times New Roman"/>
          <w:sz w:val="24"/>
          <w:szCs w:val="24"/>
        </w:rPr>
        <w:t>;</w:t>
      </w:r>
    </w:p>
    <w:p w:rsidR="00AF0FC4" w:rsidRPr="00AF0FC4" w:rsidRDefault="00AF0FC4" w:rsidP="00AF0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Соната;</w:t>
      </w:r>
    </w:p>
    <w:p w:rsidR="00E1020B" w:rsidRPr="00A968A2" w:rsidRDefault="00E1020B" w:rsidP="00A96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8A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XII</w:t>
      </w:r>
      <w:r w:rsidR="00A968A2" w:rsidRPr="00A968A2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DA1E39" w:rsidRDefault="00DA1E39" w:rsidP="00DA1E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Всички гами</w:t>
      </w:r>
      <w:r w:rsidR="00AF0F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по избор на комисията;</w:t>
      </w:r>
    </w:p>
    <w:p w:rsidR="00DA1E39" w:rsidRDefault="00AF0FC4" w:rsidP="00DA1E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е</w:t>
      </w:r>
      <w:r w:rsidR="00DA1E39">
        <w:rPr>
          <w:rFonts w:ascii="Times New Roman" w:hAnsi="Times New Roman" w:cs="Times New Roman"/>
          <w:sz w:val="24"/>
          <w:szCs w:val="24"/>
        </w:rPr>
        <w:t>тюд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A1E39">
        <w:rPr>
          <w:rFonts w:ascii="Times New Roman" w:hAnsi="Times New Roman" w:cs="Times New Roman"/>
          <w:sz w:val="24"/>
          <w:szCs w:val="24"/>
        </w:rPr>
        <w:t>;</w:t>
      </w:r>
    </w:p>
    <w:p w:rsidR="00DA1E39" w:rsidRDefault="00A701DD" w:rsidP="00DA1E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Й. Хайдн</w:t>
      </w:r>
      <w:r w:rsidR="00AF0FC4">
        <w:rPr>
          <w:rFonts w:ascii="Times New Roman" w:hAnsi="Times New Roman" w:cs="Times New Roman"/>
          <w:sz w:val="24"/>
          <w:szCs w:val="24"/>
        </w:rPr>
        <w:t xml:space="preserve"> – Концерт </w:t>
      </w:r>
      <w:r>
        <w:rPr>
          <w:rFonts w:ascii="Times New Roman" w:hAnsi="Times New Roman" w:cs="Times New Roman"/>
          <w:sz w:val="24"/>
          <w:szCs w:val="24"/>
        </w:rPr>
        <w:t xml:space="preserve">в 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мажор</w:t>
      </w:r>
      <w:proofErr w:type="spellEnd"/>
      <w:r w:rsidR="00AF0FC4">
        <w:rPr>
          <w:rFonts w:ascii="Times New Roman" w:hAnsi="Times New Roman" w:cs="Times New Roman"/>
          <w:sz w:val="24"/>
          <w:szCs w:val="24"/>
        </w:rPr>
        <w:t>;</w:t>
      </w:r>
    </w:p>
    <w:p w:rsidR="00741C0E" w:rsidRDefault="00A701DD" w:rsidP="00741C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Телеман – Соната сол минор</w:t>
      </w:r>
      <w:r w:rsidR="00AF0FC4">
        <w:rPr>
          <w:rFonts w:ascii="Times New Roman" w:hAnsi="Times New Roman" w:cs="Times New Roman"/>
          <w:sz w:val="24"/>
          <w:szCs w:val="24"/>
        </w:rPr>
        <w:t>;</w:t>
      </w:r>
    </w:p>
    <w:p w:rsidR="00DA1E39" w:rsidRPr="00AF0FC4" w:rsidRDefault="00AF0FC4" w:rsidP="00741C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Две пиеси, от които едната да е от български автор;</w:t>
      </w:r>
    </w:p>
    <w:p w:rsidR="00A55CD5" w:rsidRPr="00A55CD5" w:rsidRDefault="00A55CD5">
      <w:pPr>
        <w:rPr>
          <w:rFonts w:ascii="Times New Roman" w:hAnsi="Times New Roman" w:cs="Times New Roman"/>
          <w:sz w:val="24"/>
          <w:szCs w:val="24"/>
        </w:rPr>
      </w:pPr>
    </w:p>
    <w:sectPr w:rsidR="00A55CD5" w:rsidRPr="00A55C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41D"/>
    <w:rsid w:val="002937E5"/>
    <w:rsid w:val="002D400F"/>
    <w:rsid w:val="005002EC"/>
    <w:rsid w:val="005B6D6F"/>
    <w:rsid w:val="006463A6"/>
    <w:rsid w:val="00741C0E"/>
    <w:rsid w:val="0085641D"/>
    <w:rsid w:val="0088462E"/>
    <w:rsid w:val="008C1E36"/>
    <w:rsid w:val="00A3096B"/>
    <w:rsid w:val="00A55CD5"/>
    <w:rsid w:val="00A701DD"/>
    <w:rsid w:val="00A968A2"/>
    <w:rsid w:val="00AF0FC4"/>
    <w:rsid w:val="00B72631"/>
    <w:rsid w:val="00B80D25"/>
    <w:rsid w:val="00DA1E39"/>
    <w:rsid w:val="00E1020B"/>
    <w:rsid w:val="00F4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EB5C7-7C74-4628-9F1B-A877E5BED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6</cp:revision>
  <cp:lastPrinted>2015-12-09T06:53:00Z</cp:lastPrinted>
  <dcterms:created xsi:type="dcterms:W3CDTF">2015-10-13T08:51:00Z</dcterms:created>
  <dcterms:modified xsi:type="dcterms:W3CDTF">2016-01-20T15:33:00Z</dcterms:modified>
</cp:coreProperties>
</file>